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F4B0067" w14:textId="77777777" w:rsidR="00C03593" w:rsidRPr="00C03593" w:rsidRDefault="00C03593" w:rsidP="00C03593">
            <w:pPr>
              <w:tabs>
                <w:tab w:val="left" w:pos="4508"/>
              </w:tabs>
              <w:spacing w:after="0" w:line="240" w:lineRule="auto"/>
              <w:rPr>
                <w:rFonts w:ascii="Times New Roman" w:hAnsi="Times New Roman" w:cs="Times New Roman"/>
              </w:rPr>
            </w:pPr>
            <w:r w:rsidRPr="00C03593">
              <w:rPr>
                <w:rFonts w:ascii="Times New Roman" w:hAnsi="Times New Roman" w:cs="Times New Roman"/>
              </w:rPr>
              <w:t>Perkančioji organizacija – Viešoji įstaiga Telšių rajono pirminės sveikatos priežiūros centras, juridinio asmens kodas 180377128, adresas Kalno g. 40, Telšiai.</w:t>
            </w:r>
          </w:p>
          <w:p w14:paraId="4B5B18EE" w14:textId="77777777" w:rsidR="00C03593" w:rsidRPr="00C03593" w:rsidRDefault="00C03593" w:rsidP="00C03593">
            <w:pPr>
              <w:tabs>
                <w:tab w:val="left" w:pos="4508"/>
              </w:tabs>
              <w:spacing w:after="0" w:line="240" w:lineRule="auto"/>
              <w:rPr>
                <w:rFonts w:ascii="Times New Roman" w:hAnsi="Times New Roman" w:cs="Times New Roman"/>
              </w:rPr>
            </w:pPr>
            <w:r w:rsidRPr="00C03593">
              <w:rPr>
                <w:rFonts w:ascii="Times New Roman" w:hAnsi="Times New Roman" w:cs="Times New Roman"/>
              </w:rPr>
              <w:t>Pirkimą perkančiosios organizacijos vardu atlieka centrinė perkančioji organizacija: Telšių rajono savivaldybės administracija, juridinio asmens kodas 180878299, adresas Žemaitės g. 14, 87133 Telšiai. Sutartį pasirašys perkančioji organizacija.</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r w:rsidR="00C03593" w:rsidRPr="00A2388C" w14:paraId="33B04BE9" w14:textId="77777777" w:rsidTr="00351E37">
        <w:tc>
          <w:tcPr>
            <w:tcW w:w="3652" w:type="dxa"/>
            <w:tcBorders>
              <w:top w:val="single" w:sz="4" w:space="0" w:color="000000"/>
              <w:left w:val="single" w:sz="4" w:space="0" w:color="000000"/>
              <w:bottom w:val="single" w:sz="4" w:space="0" w:color="000000"/>
              <w:right w:val="single" w:sz="4" w:space="0" w:color="000000"/>
            </w:tcBorders>
          </w:tcPr>
          <w:p w14:paraId="44D1E186" w14:textId="77777777" w:rsidR="00C03593" w:rsidRPr="00C03593" w:rsidRDefault="00C03593" w:rsidP="00C03593">
            <w:pPr>
              <w:tabs>
                <w:tab w:val="left" w:pos="4508"/>
              </w:tabs>
              <w:spacing w:after="0" w:line="240" w:lineRule="auto"/>
              <w:rPr>
                <w:rFonts w:ascii="Times New Roman" w:eastAsia="Times New Roman" w:hAnsi="Times New Roman" w:cs="Times New Roman"/>
                <w:b/>
              </w:rPr>
            </w:pPr>
            <w:r w:rsidRPr="00C03593">
              <w:rPr>
                <w:rFonts w:ascii="Times New Roman" w:eastAsia="Times New Roman" w:hAnsi="Times New Roman" w:cs="Times New Roman"/>
                <w:b/>
              </w:rPr>
              <w:t>Konsultacijos su rinka tikslas</w:t>
            </w:r>
          </w:p>
          <w:p w14:paraId="2163153C" w14:textId="77777777" w:rsidR="00C03593" w:rsidRPr="00A2388C" w:rsidRDefault="00C03593" w:rsidP="00672EFB">
            <w:pPr>
              <w:tabs>
                <w:tab w:val="left" w:pos="4508"/>
              </w:tabs>
              <w:spacing w:after="0" w:line="240" w:lineRule="auto"/>
              <w:rPr>
                <w:rFonts w:ascii="Times New Roman" w:eastAsia="Times New Roman" w:hAnsi="Times New Roman" w:cs="Times New Roman"/>
                <w:b/>
              </w:rPr>
            </w:pPr>
          </w:p>
        </w:tc>
        <w:tc>
          <w:tcPr>
            <w:tcW w:w="6521" w:type="dxa"/>
            <w:tcBorders>
              <w:top w:val="single" w:sz="4" w:space="0" w:color="000000"/>
              <w:left w:val="single" w:sz="4" w:space="0" w:color="000000"/>
              <w:bottom w:val="single" w:sz="4" w:space="0" w:color="000000"/>
              <w:right w:val="single" w:sz="4" w:space="0" w:color="000000"/>
            </w:tcBorders>
          </w:tcPr>
          <w:p w14:paraId="2EBDB853" w14:textId="77777777" w:rsidR="00C03593" w:rsidRPr="00C03593" w:rsidRDefault="00C03593" w:rsidP="00C03593">
            <w:pPr>
              <w:spacing w:after="0" w:line="240" w:lineRule="auto"/>
              <w:ind w:right="64"/>
              <w:jc w:val="both"/>
              <w:rPr>
                <w:rFonts w:ascii="Times New Roman" w:eastAsia="Trebuchet MS" w:hAnsi="Times New Roman" w:cs="Times New Roman"/>
              </w:rPr>
            </w:pPr>
            <w:r w:rsidRPr="00C03593">
              <w:rPr>
                <w:rFonts w:ascii="Times New Roman" w:eastAsia="Trebuchet MS" w:hAnsi="Times New Roman" w:cs="Times New Roman"/>
              </w:rPr>
              <w:t>Rinkos konsultacijos tikslas: gauti kuo daugiau informacijos apie ketinamas pirkti prekes, paslaugas ar darbus.</w:t>
            </w:r>
          </w:p>
          <w:p w14:paraId="713259EA" w14:textId="77777777" w:rsidR="00C03593" w:rsidRPr="00A2388C" w:rsidRDefault="00C03593" w:rsidP="00672EFB">
            <w:pPr>
              <w:spacing w:after="0" w:line="240" w:lineRule="auto"/>
              <w:ind w:right="64"/>
              <w:jc w:val="both"/>
              <w:rPr>
                <w:rFonts w:ascii="Times New Roman" w:eastAsia="Trebuchet MS" w:hAnsi="Times New Roman" w:cs="Times New Roman"/>
              </w:rPr>
            </w:pPr>
          </w:p>
        </w:tc>
      </w:tr>
      <w:tr w:rsidR="00C03593" w:rsidRPr="00A2388C" w14:paraId="7F4F1EF8" w14:textId="77777777" w:rsidTr="00351E37">
        <w:tc>
          <w:tcPr>
            <w:tcW w:w="3652" w:type="dxa"/>
            <w:tcBorders>
              <w:top w:val="single" w:sz="4" w:space="0" w:color="000000"/>
              <w:left w:val="single" w:sz="4" w:space="0" w:color="000000"/>
              <w:bottom w:val="single" w:sz="4" w:space="0" w:color="000000"/>
              <w:right w:val="single" w:sz="4" w:space="0" w:color="000000"/>
            </w:tcBorders>
          </w:tcPr>
          <w:p w14:paraId="0E41EF44" w14:textId="77777777" w:rsidR="00C03593" w:rsidRPr="00A2388C" w:rsidRDefault="00C03593" w:rsidP="00C03593">
            <w:pPr>
              <w:pStyle w:val="Antrat1"/>
              <w:keepNext/>
              <w:keepLines/>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49190224" w14:textId="77777777" w:rsidR="00C03593" w:rsidRPr="00C03593" w:rsidRDefault="00C03593" w:rsidP="00C03593">
            <w:pPr>
              <w:tabs>
                <w:tab w:val="left" w:pos="4508"/>
              </w:tabs>
              <w:spacing w:after="0" w:line="240" w:lineRule="auto"/>
              <w:rPr>
                <w:rFonts w:ascii="Times New Roman" w:eastAsia="Times New Roman" w:hAnsi="Times New Roman" w:cs="Times New Roman"/>
                <w:b/>
              </w:rPr>
            </w:pPr>
          </w:p>
        </w:tc>
        <w:tc>
          <w:tcPr>
            <w:tcW w:w="6521" w:type="dxa"/>
            <w:tcBorders>
              <w:top w:val="single" w:sz="4" w:space="0" w:color="000000"/>
              <w:left w:val="single" w:sz="4" w:space="0" w:color="000000"/>
              <w:bottom w:val="single" w:sz="4" w:space="0" w:color="000000"/>
              <w:right w:val="single" w:sz="4" w:space="0" w:color="000000"/>
            </w:tcBorders>
          </w:tcPr>
          <w:p w14:paraId="67EA9B3E" w14:textId="43806672" w:rsidR="00C03593" w:rsidRPr="00C03593" w:rsidRDefault="00C03593" w:rsidP="00C03593">
            <w:pPr>
              <w:spacing w:after="0" w:line="240" w:lineRule="auto"/>
              <w:ind w:right="64"/>
              <w:jc w:val="both"/>
              <w:rPr>
                <w:rFonts w:ascii="Times New Roman" w:eastAsia="Trebuchet MS" w:hAnsi="Times New Roman" w:cs="Times New Roman"/>
              </w:rPr>
            </w:pPr>
            <w:r w:rsidRPr="00C03593">
              <w:rPr>
                <w:rFonts w:ascii="Times New Roman" w:eastAsia="Trebuchet MS" w:hAnsi="Times New Roman" w:cs="Times New Roman"/>
              </w:rPr>
              <w:t>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p>
          <w:p w14:paraId="5F73FA1D" w14:textId="47EE22A5" w:rsidR="00C03593" w:rsidRPr="00C03593" w:rsidRDefault="00C03593" w:rsidP="00C03593">
            <w:pPr>
              <w:spacing w:after="0" w:line="240" w:lineRule="auto"/>
              <w:ind w:right="64"/>
              <w:jc w:val="both"/>
              <w:rPr>
                <w:rFonts w:ascii="Times New Roman" w:eastAsia="Trebuchet MS" w:hAnsi="Times New Roman" w:cs="Times New Roman"/>
              </w:rPr>
            </w:pPr>
            <w:r w:rsidRPr="00C03593">
              <w:rPr>
                <w:rFonts w:ascii="Times New Roman" w:eastAsia="Trebuchet MS" w:hAnsi="Times New Roman" w:cs="Times New Roman"/>
              </w:rPr>
              <w:t xml:space="preserve">Ši rinkos konsultacija yra orientuota į techninėje specifikacijoje nurodytas prekes, paslaugas ar darbus galinčias pateikti, suteikti ar atlikti įmones. </w:t>
            </w:r>
          </w:p>
        </w:tc>
      </w:tr>
      <w:tr w:rsidR="00C03593" w:rsidRPr="00A2388C" w14:paraId="3B3CC344" w14:textId="77777777" w:rsidTr="00351E37">
        <w:tc>
          <w:tcPr>
            <w:tcW w:w="3652" w:type="dxa"/>
            <w:tcBorders>
              <w:top w:val="single" w:sz="4" w:space="0" w:color="000000"/>
              <w:left w:val="single" w:sz="4" w:space="0" w:color="000000"/>
              <w:bottom w:val="single" w:sz="4" w:space="0" w:color="000000"/>
              <w:right w:val="single" w:sz="4" w:space="0" w:color="000000"/>
            </w:tcBorders>
          </w:tcPr>
          <w:p w14:paraId="0F00B7ED" w14:textId="77777777" w:rsidR="00C03593" w:rsidRPr="00A2388C" w:rsidRDefault="00C03593" w:rsidP="00C03593">
            <w:pPr>
              <w:pStyle w:val="Antrat1"/>
              <w:keepNext/>
              <w:keepLines/>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67E2F19A" w14:textId="77777777" w:rsidR="00C03593" w:rsidRPr="00A2388C" w:rsidRDefault="00C03593" w:rsidP="00C03593">
            <w:pPr>
              <w:pStyle w:val="Antrat1"/>
              <w:keepNext/>
              <w:keepLines/>
              <w:tabs>
                <w:tab w:val="clear" w:pos="6510"/>
              </w:tabs>
              <w:spacing w:before="0" w:after="0"/>
              <w:contextualSpacing w:val="0"/>
              <w:rPr>
                <w:rFonts w:ascii="Times New Roman" w:hAnsi="Times New Roman" w:cs="Times New Roman"/>
                <w:sz w:val="22"/>
                <w:szCs w:val="22"/>
              </w:rPr>
            </w:pPr>
          </w:p>
        </w:tc>
        <w:tc>
          <w:tcPr>
            <w:tcW w:w="6521" w:type="dxa"/>
            <w:tcBorders>
              <w:top w:val="single" w:sz="4" w:space="0" w:color="000000"/>
              <w:left w:val="single" w:sz="4" w:space="0" w:color="000000"/>
              <w:bottom w:val="single" w:sz="4" w:space="0" w:color="000000"/>
              <w:right w:val="single" w:sz="4" w:space="0" w:color="000000"/>
            </w:tcBorders>
          </w:tcPr>
          <w:p w14:paraId="1987372C"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735C41BD"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4602EE7C"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7983EEFF"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574B8AD"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79DDB16A"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48EC3747" w14:textId="77777777" w:rsidR="00C03593" w:rsidRPr="00A2388C"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085B8CFF" w14:textId="4C040057" w:rsidR="00C03593" w:rsidRPr="00C03593" w:rsidRDefault="00C03593" w:rsidP="00C03593">
            <w:pPr>
              <w:pStyle w:val="Sraopastraipa"/>
              <w:tabs>
                <w:tab w:val="left" w:pos="567"/>
              </w:tabs>
              <w:spacing w:after="0" w:line="240" w:lineRule="auto"/>
              <w:ind w:left="0"/>
              <w:contextualSpacing w:val="0"/>
              <w:jc w:val="both"/>
              <w:rPr>
                <w:rFonts w:ascii="Times New Roman" w:hAnsi="Times New Roman" w:cs="Times New Roman"/>
              </w:rPr>
            </w:pPr>
            <w:r w:rsidRPr="00A2388C">
              <w:rPr>
                <w:rFonts w:ascii="Times New Roman" w:hAnsi="Times New Roman" w:cs="Times New Roman"/>
              </w:rPr>
              <w:t>Dalyviai kviečiami ne vėliau kaip iki termino, nurodyto CVP IS teikti klausimus, siūlymus ir rekomendacijas.</w:t>
            </w:r>
          </w:p>
        </w:tc>
      </w:tr>
    </w:tbl>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10201" w:type="dxa"/>
        <w:tblLook w:val="04A0" w:firstRow="1" w:lastRow="0" w:firstColumn="1" w:lastColumn="0" w:noHBand="0" w:noVBand="1"/>
      </w:tblPr>
      <w:tblGrid>
        <w:gridCol w:w="715"/>
        <w:gridCol w:w="5749"/>
        <w:gridCol w:w="3737"/>
      </w:tblGrid>
      <w:tr w:rsidR="00A10DE2" w:rsidRPr="00A2388C" w14:paraId="08242CA3" w14:textId="77777777" w:rsidTr="00BE3F20">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737"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BE3F20">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6176B34F" w:rsidR="006C0917" w:rsidRPr="00A2388C" w:rsidRDefault="00F569F8" w:rsidP="0018345D">
            <w:pPr>
              <w:jc w:val="both"/>
              <w:rPr>
                <w:rFonts w:ascii="Times New Roman" w:hAnsi="Times New Roman" w:cs="Times New Roman"/>
              </w:rPr>
            </w:pPr>
            <w:r w:rsidRPr="00A2388C">
              <w:rPr>
                <w:rFonts w:ascii="Times New Roman" w:hAnsi="Times New Roman" w:cs="Times New Roman"/>
              </w:rPr>
              <w:t xml:space="preserve">Ar techninė specifikacija pakankamai išsami, konkreti ir aiški, ar joje yra visa informacija, reikalinga tinkamam pasiūlymo parengimui bei deklaruojamų tikslų pasiekimui? Kokias sąlygas turėtume papildomai įtraukti į techninę specifikaciją, </w:t>
            </w:r>
            <w:r w:rsidRPr="00A2388C">
              <w:rPr>
                <w:rFonts w:ascii="Times New Roman" w:hAnsi="Times New Roman" w:cs="Times New Roman"/>
              </w:rPr>
              <w:lastRenderedPageBreak/>
              <w:t>arba kurių reikėtų atsisakyti? Pateikite pastabas ir pasiūlymus techninei specifikacijai.</w:t>
            </w:r>
          </w:p>
        </w:tc>
        <w:tc>
          <w:tcPr>
            <w:tcW w:w="3737"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BE3F20">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0EEB37FB" w14:textId="44D0CC5D" w:rsidR="006C0917" w:rsidRPr="00C03593"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737"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BE3F20">
        <w:trPr>
          <w:trHeight w:val="699"/>
        </w:trPr>
        <w:tc>
          <w:tcPr>
            <w:tcW w:w="715" w:type="dxa"/>
          </w:tcPr>
          <w:p w14:paraId="72CEB895" w14:textId="6A1CE931" w:rsidR="00076123" w:rsidRDefault="00C03593"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3DF83CF0" w14:textId="65C105B8"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737" w:type="dxa"/>
          </w:tcPr>
          <w:p w14:paraId="774689D8" w14:textId="77777777" w:rsidR="00076123" w:rsidRPr="00A2388C" w:rsidRDefault="00076123" w:rsidP="00D81520">
            <w:pPr>
              <w:rPr>
                <w:rFonts w:ascii="Times New Roman" w:hAnsi="Times New Roman" w:cs="Times New Roman"/>
              </w:rPr>
            </w:pPr>
          </w:p>
        </w:tc>
      </w:tr>
      <w:tr w:rsidR="00C03593" w:rsidRPr="00A2388C" w14:paraId="464F30D3" w14:textId="77777777" w:rsidTr="00BE3F20">
        <w:tc>
          <w:tcPr>
            <w:tcW w:w="715" w:type="dxa"/>
          </w:tcPr>
          <w:p w14:paraId="3FE6A27B" w14:textId="109A6C51" w:rsidR="00C03593" w:rsidRDefault="000F0CAD" w:rsidP="0018345D">
            <w:pPr>
              <w:rPr>
                <w:rFonts w:ascii="Times New Roman" w:hAnsi="Times New Roman" w:cs="Times New Roman"/>
              </w:rPr>
            </w:pPr>
            <w:r>
              <w:rPr>
                <w:rFonts w:ascii="Times New Roman" w:hAnsi="Times New Roman" w:cs="Times New Roman"/>
              </w:rPr>
              <w:t>4</w:t>
            </w:r>
            <w:bookmarkStart w:id="0" w:name="_GoBack"/>
            <w:bookmarkEnd w:id="0"/>
            <w:r w:rsidR="00C03593">
              <w:rPr>
                <w:rFonts w:ascii="Times New Roman" w:hAnsi="Times New Roman" w:cs="Times New Roman"/>
              </w:rPr>
              <w:t>.</w:t>
            </w:r>
          </w:p>
        </w:tc>
        <w:tc>
          <w:tcPr>
            <w:tcW w:w="5749" w:type="dxa"/>
          </w:tcPr>
          <w:p w14:paraId="0DF42A3E" w14:textId="6EDA5527" w:rsidR="00C03593" w:rsidRPr="005B5AA4" w:rsidRDefault="00C03593" w:rsidP="00BE3F20">
            <w:pPr>
              <w:jc w:val="both"/>
              <w:rPr>
                <w:rFonts w:ascii="Times New Roman" w:hAnsi="Times New Roman" w:cs="Times New Roman"/>
              </w:rPr>
            </w:pPr>
            <w:r w:rsidRPr="00C03593">
              <w:rPr>
                <w:rFonts w:ascii="Times New Roman" w:hAnsi="Times New Roman" w:cs="Times New Roman"/>
              </w:rPr>
              <w:t xml:space="preserve">Ar </w:t>
            </w:r>
            <w:r>
              <w:rPr>
                <w:rFonts w:ascii="Times New Roman" w:hAnsi="Times New Roman" w:cs="Times New Roman"/>
              </w:rPr>
              <w:t>sutarties projektas</w:t>
            </w:r>
            <w:r w:rsidRPr="00C03593">
              <w:rPr>
                <w:rFonts w:ascii="Times New Roman" w:hAnsi="Times New Roman" w:cs="Times New Roman"/>
              </w:rPr>
              <w:t xml:space="preserve"> </w:t>
            </w:r>
            <w:r>
              <w:rPr>
                <w:rFonts w:ascii="Times New Roman" w:hAnsi="Times New Roman" w:cs="Times New Roman"/>
              </w:rPr>
              <w:t>tinkamas</w:t>
            </w:r>
            <w:r w:rsidRPr="00C03593">
              <w:rPr>
                <w:rFonts w:ascii="Times New Roman" w:hAnsi="Times New Roman" w:cs="Times New Roman"/>
              </w:rPr>
              <w:t xml:space="preserve">, </w:t>
            </w:r>
            <w:r>
              <w:rPr>
                <w:rFonts w:ascii="Times New Roman" w:hAnsi="Times New Roman" w:cs="Times New Roman"/>
              </w:rPr>
              <w:t xml:space="preserve">ar sąlygos </w:t>
            </w:r>
            <w:r w:rsidRPr="00C03593">
              <w:rPr>
                <w:rFonts w:ascii="Times New Roman" w:hAnsi="Times New Roman" w:cs="Times New Roman"/>
              </w:rPr>
              <w:t>aiški</w:t>
            </w:r>
            <w:r>
              <w:rPr>
                <w:rFonts w:ascii="Times New Roman" w:hAnsi="Times New Roman" w:cs="Times New Roman"/>
              </w:rPr>
              <w:t>os</w:t>
            </w:r>
            <w:r w:rsidRPr="00C03593">
              <w:rPr>
                <w:rFonts w:ascii="Times New Roman" w:hAnsi="Times New Roman" w:cs="Times New Roman"/>
              </w:rPr>
              <w:t>, ar joje yra visa informacija</w:t>
            </w:r>
            <w:r w:rsidR="00BE3F20">
              <w:rPr>
                <w:rFonts w:ascii="Times New Roman" w:hAnsi="Times New Roman" w:cs="Times New Roman"/>
              </w:rPr>
              <w:t xml:space="preserve">? </w:t>
            </w:r>
            <w:r w:rsidRPr="00C03593">
              <w:rPr>
                <w:rFonts w:ascii="Times New Roman" w:hAnsi="Times New Roman" w:cs="Times New Roman"/>
              </w:rPr>
              <w:t xml:space="preserve">Kokias sąlygas turėtume papildomai įtraukti į </w:t>
            </w:r>
            <w:r w:rsidR="00BE3F20">
              <w:rPr>
                <w:rFonts w:ascii="Times New Roman" w:hAnsi="Times New Roman" w:cs="Times New Roman"/>
              </w:rPr>
              <w:t>sutarties projektą</w:t>
            </w:r>
            <w:r w:rsidRPr="00C03593">
              <w:rPr>
                <w:rFonts w:ascii="Times New Roman" w:hAnsi="Times New Roman" w:cs="Times New Roman"/>
              </w:rPr>
              <w:t>, arba kurių reikėtų atsisakyti? Pateikite pastabas ir pasiūlymus.</w:t>
            </w:r>
          </w:p>
        </w:tc>
        <w:tc>
          <w:tcPr>
            <w:tcW w:w="3737" w:type="dxa"/>
          </w:tcPr>
          <w:p w14:paraId="6B055307" w14:textId="77777777" w:rsidR="00C03593" w:rsidRPr="005B5AA4" w:rsidRDefault="00C03593"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26E7C2B" w14:textId="2C77BE01" w:rsidR="00C030EF" w:rsidRPr="00A2388C" w:rsidRDefault="00C030EF" w:rsidP="005B5AA4">
      <w:pPr>
        <w:rPr>
          <w:rFonts w:ascii="Times New Roman" w:hAnsi="Times New Roman" w:cs="Times New Roman"/>
        </w:rPr>
      </w:pPr>
    </w:p>
    <w:sectPr w:rsidR="00C030EF" w:rsidRPr="00A2388C" w:rsidSect="0029339B">
      <w:headerReference w:type="default" r:id="rId12"/>
      <w:headerReference w:type="firs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0BB4" w14:textId="77777777" w:rsidR="00174A47" w:rsidRDefault="00174A47" w:rsidP="00313D44">
      <w:pPr>
        <w:spacing w:after="0" w:line="240" w:lineRule="auto"/>
      </w:pPr>
      <w:r>
        <w:separator/>
      </w:r>
    </w:p>
  </w:endnote>
  <w:endnote w:type="continuationSeparator" w:id="0">
    <w:p w14:paraId="4726C25E" w14:textId="77777777" w:rsidR="00174A47" w:rsidRDefault="00174A47" w:rsidP="00313D44">
      <w:pPr>
        <w:spacing w:after="0" w:line="240" w:lineRule="auto"/>
      </w:pPr>
      <w:r>
        <w:continuationSeparator/>
      </w:r>
    </w:p>
  </w:endnote>
  <w:endnote w:type="continuationNotice" w:id="1">
    <w:p w14:paraId="2A2F76D4" w14:textId="77777777" w:rsidR="00174A47" w:rsidRDefault="00174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E4D36" w14:textId="77777777" w:rsidR="00174A47" w:rsidRDefault="00174A47" w:rsidP="00313D44">
      <w:pPr>
        <w:spacing w:after="0" w:line="240" w:lineRule="auto"/>
      </w:pPr>
      <w:r>
        <w:separator/>
      </w:r>
    </w:p>
  </w:footnote>
  <w:footnote w:type="continuationSeparator" w:id="0">
    <w:p w14:paraId="3358DFDB" w14:textId="77777777" w:rsidR="00174A47" w:rsidRDefault="00174A47" w:rsidP="00313D44">
      <w:pPr>
        <w:spacing w:after="0" w:line="240" w:lineRule="auto"/>
      </w:pPr>
      <w:r>
        <w:continuationSeparator/>
      </w:r>
    </w:p>
  </w:footnote>
  <w:footnote w:type="continuationNotice" w:id="1">
    <w:p w14:paraId="0D68D44B" w14:textId="77777777" w:rsidR="00174A47" w:rsidRDefault="00174A47">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20"/>
      </w:rPr>
      <w:id w:val="-2060543087"/>
      <w:docPartObj>
        <w:docPartGallery w:val="Page Numbers (Top of Page)"/>
        <w:docPartUnique/>
      </w:docPartObj>
    </w:sdtPr>
    <w:sdtEndPr/>
    <w:sdtContent>
      <w:p w14:paraId="6FFC7868" w14:textId="633B2CDE"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" o:allowincell="f" filled="f" stroked="f" strokeweight=".5pt">
                  <v:path arrowok="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0F0CAD">
          <w:rPr>
            <w:rFonts w:ascii="Segoe UI" w:hAnsi="Segoe UI" w:cs="Segoe UI"/>
            <w:noProof/>
            <w:sz w:val="20"/>
          </w:rPr>
          <w:t>3</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8"/>
  </w:num>
  <w:num w:numId="3">
    <w:abstractNumId w:val="11"/>
  </w:num>
  <w:num w:numId="4">
    <w:abstractNumId w:val="0"/>
  </w:num>
  <w:num w:numId="5">
    <w:abstractNumId w:val="10"/>
  </w:num>
  <w:num w:numId="6">
    <w:abstractNumId w:val="10"/>
    <w:lvlOverride w:ilvl="0">
      <w:startOverride w:val="1"/>
    </w:lvlOverride>
  </w:num>
  <w:num w:numId="7">
    <w:abstractNumId w:val="5"/>
  </w:num>
  <w:num w:numId="8">
    <w:abstractNumId w:val="5"/>
    <w:lvlOverride w:ilvl="0">
      <w:startOverride w:val="1"/>
    </w:lvlOverride>
    <w:lvlOverride w:ilvl="1">
      <w:startOverride w:val="1"/>
    </w:lvlOverride>
  </w:num>
  <w:num w:numId="9">
    <w:abstractNumId w:val="13"/>
  </w:num>
  <w:num w:numId="10">
    <w:abstractNumId w:val="2"/>
  </w:num>
  <w:num w:numId="11">
    <w:abstractNumId w:val="7"/>
  </w:num>
  <w:num w:numId="12">
    <w:abstractNumId w:val="12"/>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0CAD"/>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4A47"/>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4A7"/>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3F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593"/>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nresolvedMention">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50C5A6EB-4244-4D27-AAEC-B32E23FF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4681</Words>
  <Characters>2669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vartotojas</cp:lastModifiedBy>
  <cp:revision>12</cp:revision>
  <cp:lastPrinted>2019-09-03T10:36:00Z</cp:lastPrinted>
  <dcterms:created xsi:type="dcterms:W3CDTF">2022-01-17T14:49:00Z</dcterms:created>
  <dcterms:modified xsi:type="dcterms:W3CDTF">2025-10-06T13:54:00Z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